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4CCA" w:rsidRDefault="00424CCA" w:rsidP="00424CCA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 такой же, как все!</w:t>
      </w:r>
    </w:p>
    <w:p w:rsidR="008D4960" w:rsidRDefault="00424CCA" w:rsidP="00636AD8">
      <w:pPr>
        <w:rPr>
          <w:rFonts w:ascii="Times New Roman" w:hAnsi="Times New Roman" w:cs="Times New Roman"/>
          <w:color w:val="656565"/>
          <w:sz w:val="24"/>
          <w:szCs w:val="24"/>
          <w:shd w:val="clear" w:color="auto" w:fill="FFFFFF"/>
        </w:rPr>
      </w:pPr>
      <w:r w:rsidRPr="00424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нашем государстве есть особые дети, которые имеют различные отклонения в развитии. Таких детей принято называть - дети с ограниченными возможностями здоровья и жизнедеятельности.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нашей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школе </w:t>
      </w:r>
      <w:r w:rsidR="00636A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proofErr w:type="gramEnd"/>
      <w:r w:rsidR="00636A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этом году учатся </w:t>
      </w:r>
      <w:r w:rsidRPr="00424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такие дети. Это замечательные ребята, с добрыми глазами, открытой и чистой душой, всегда с прекрасным настроением и доброй улыбкой. Все ребята </w:t>
      </w:r>
      <w:r w:rsidR="00636A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школы </w:t>
      </w:r>
      <w:r w:rsidRPr="00424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относятся к ним с добротой, пониманием и уважением. Многим </w:t>
      </w:r>
      <w:r w:rsidR="00636A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 нас </w:t>
      </w:r>
      <w:r w:rsidRPr="00424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приходится учиться общаться с такими детьми, видеть в них личность, </w:t>
      </w:r>
      <w:r w:rsidR="00636A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учат</w:t>
      </w:r>
      <w:r w:rsidRPr="00424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ся помогать</w:t>
      </w:r>
      <w:r w:rsidR="00636A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им</w:t>
      </w:r>
      <w:r w:rsidRPr="00424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понимать и </w:t>
      </w:r>
      <w:proofErr w:type="gramStart"/>
      <w:r w:rsidRPr="00424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поддерживать.</w:t>
      </w:r>
      <w:r w:rsidR="003C351D" w:rsidRPr="00424CCA">
        <w:rPr>
          <w:rFonts w:ascii="Times New Roman" w:hAnsi="Times New Roman" w:cs="Times New Roman"/>
          <w:color w:val="656565"/>
          <w:sz w:val="24"/>
          <w:szCs w:val="24"/>
          <w:shd w:val="clear" w:color="auto" w:fill="FFFFFF"/>
        </w:rPr>
        <w:t>.</w:t>
      </w:r>
      <w:proofErr w:type="gramEnd"/>
    </w:p>
    <w:p w:rsidR="00F61587" w:rsidRPr="00F61587" w:rsidRDefault="00F61587" w:rsidP="00636AD8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Ребята коррекционных классов школы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31  приняли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участие   в </w:t>
      </w:r>
      <w:r w:rsidR="00636A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районном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конкурсе</w:t>
      </w:r>
      <w:r w:rsidR="00636A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«Радуга талантов»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 в номинации «Театральная страничка» со сказкой «Крокодил Гена и его друзья» и стали призерами. Конечно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же</w:t>
      </w:r>
      <w:r w:rsidR="00636A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большая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заслуга в  этом  </w:t>
      </w:r>
      <w:r w:rsidR="00636A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классного руководителя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Ольги Сергеевны, которая работает с детьми, радуется их маленьким победам.</w:t>
      </w:r>
    </w:p>
    <w:p w:rsidR="004D4474" w:rsidRDefault="00F61587" w:rsidP="00636AD8">
      <w:pPr>
        <w:pStyle w:val="a4"/>
        <w:shd w:val="clear" w:color="auto" w:fill="FFFFFF"/>
        <w:spacing w:before="0" w:beforeAutospacing="0" w:after="300" w:afterAutospacing="0"/>
        <w:rPr>
          <w:color w:val="000000"/>
        </w:rPr>
      </w:pPr>
      <w:r>
        <w:rPr>
          <w:color w:val="000000"/>
        </w:rPr>
        <w:t xml:space="preserve">Ребята </w:t>
      </w:r>
      <w:r w:rsidR="00424CCA">
        <w:rPr>
          <w:color w:val="000000"/>
        </w:rPr>
        <w:t xml:space="preserve">после </w:t>
      </w:r>
      <w:proofErr w:type="gramStart"/>
      <w:r w:rsidR="00424CCA">
        <w:rPr>
          <w:color w:val="000000"/>
        </w:rPr>
        <w:t xml:space="preserve">конкурса </w:t>
      </w:r>
      <w:r w:rsidR="0063511A" w:rsidRPr="00424CCA">
        <w:rPr>
          <w:color w:val="000000"/>
        </w:rPr>
        <w:t xml:space="preserve"> свети</w:t>
      </w:r>
      <w:r w:rsidR="00636AD8">
        <w:rPr>
          <w:color w:val="000000"/>
        </w:rPr>
        <w:t>лись</w:t>
      </w:r>
      <w:proofErr w:type="gramEnd"/>
      <w:r w:rsidR="00424CCA">
        <w:rPr>
          <w:color w:val="000000"/>
        </w:rPr>
        <w:t xml:space="preserve"> от счастья. </w:t>
      </w:r>
      <w:proofErr w:type="gramStart"/>
      <w:r w:rsidR="00424CCA">
        <w:rPr>
          <w:color w:val="000000"/>
        </w:rPr>
        <w:t>Их  улыбки</w:t>
      </w:r>
      <w:proofErr w:type="gramEnd"/>
      <w:r w:rsidR="00424CCA">
        <w:rPr>
          <w:color w:val="000000"/>
        </w:rPr>
        <w:t xml:space="preserve"> придают  силы, вдохновляют, мотивирую</w:t>
      </w:r>
      <w:r w:rsidR="0063511A" w:rsidRPr="00424CCA">
        <w:rPr>
          <w:color w:val="000000"/>
        </w:rPr>
        <w:t>т</w:t>
      </w:r>
      <w:r w:rsidR="00424CCA">
        <w:rPr>
          <w:color w:val="000000"/>
        </w:rPr>
        <w:t xml:space="preserve">. </w:t>
      </w:r>
      <w:proofErr w:type="gramStart"/>
      <w:r w:rsidR="00424CCA">
        <w:rPr>
          <w:color w:val="000000"/>
        </w:rPr>
        <w:t xml:space="preserve">А </w:t>
      </w:r>
      <w:r w:rsidR="004D4474" w:rsidRPr="00424CCA">
        <w:rPr>
          <w:color w:val="000000"/>
        </w:rPr>
        <w:t xml:space="preserve"> главное</w:t>
      </w:r>
      <w:proofErr w:type="gramEnd"/>
      <w:r w:rsidR="00636AD8">
        <w:rPr>
          <w:color w:val="000000"/>
        </w:rPr>
        <w:t xml:space="preserve">, </w:t>
      </w:r>
      <w:r w:rsidR="004D4474" w:rsidRPr="00424CCA">
        <w:rPr>
          <w:color w:val="000000"/>
        </w:rPr>
        <w:t xml:space="preserve"> хорошо, что есть возможность разных детей, с разными способностями быть вместе, дружить, играть, учиться помогать друг другу, заботиться друг о друге и понимать, что все люди разные, но все живут вместе на одной Планете и под одним небом. Просто среди них есть те, кто такой же, как и остальные, только возможностей у него меньше, но есть возможность сказать — Я такой же, как все!</w:t>
      </w:r>
    </w:p>
    <w:p w:rsidR="00424CCA" w:rsidRPr="00424CCA" w:rsidRDefault="00424CCA" w:rsidP="00636AD8">
      <w:pPr>
        <w:pStyle w:val="a4"/>
        <w:shd w:val="clear" w:color="auto" w:fill="FFFFFF"/>
        <w:spacing w:before="0" w:beforeAutospacing="0" w:after="300" w:afterAutospacing="0"/>
        <w:jc w:val="right"/>
        <w:rPr>
          <w:color w:val="000000"/>
        </w:rPr>
      </w:pPr>
      <w:r>
        <w:rPr>
          <w:color w:val="000000"/>
        </w:rPr>
        <w:t>Зубкова Кристина, руководитель Пресс- центра</w:t>
      </w:r>
    </w:p>
    <w:p w:rsidR="0063511A" w:rsidRDefault="0063511A" w:rsidP="00636AD8">
      <w:pPr>
        <w:jc w:val="right"/>
        <w:rPr>
          <w:rFonts w:ascii="Arial" w:hAnsi="Arial" w:cs="Arial"/>
          <w:color w:val="000000"/>
          <w:sz w:val="24"/>
          <w:szCs w:val="24"/>
        </w:rPr>
      </w:pPr>
      <w:r w:rsidRPr="00424CCA">
        <w:rPr>
          <w:rFonts w:ascii="Arial" w:hAnsi="Arial" w:cs="Arial"/>
          <w:color w:val="000000"/>
          <w:sz w:val="24"/>
          <w:szCs w:val="24"/>
        </w:rPr>
        <w:br/>
      </w:r>
      <w:r w:rsidRPr="00424CCA">
        <w:rPr>
          <w:rFonts w:ascii="Arial" w:hAnsi="Arial" w:cs="Arial"/>
          <w:color w:val="000000"/>
          <w:sz w:val="24"/>
          <w:szCs w:val="24"/>
        </w:rPr>
        <w:br/>
      </w:r>
      <w:r w:rsidR="002E7A72" w:rsidRPr="002E7A72">
        <w:rPr>
          <w:noProof/>
          <w:sz w:val="24"/>
          <w:szCs w:val="24"/>
        </w:rPr>
        <w:drawing>
          <wp:inline distT="0" distB="0" distL="0" distR="0">
            <wp:extent cx="5940425" cy="4455160"/>
            <wp:effectExtent l="0" t="0" r="3175" b="2540"/>
            <wp:docPr id="1" name="Рисунок 1" descr="C:\Users\Марина\Desktop\Новая папка (2)\20181022_09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Новая папка (2)\20181022_0919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72" w:rsidRDefault="002E7A72" w:rsidP="00636AD8">
      <w:pPr>
        <w:jc w:val="right"/>
        <w:rPr>
          <w:sz w:val="24"/>
          <w:szCs w:val="24"/>
        </w:rPr>
      </w:pPr>
      <w:r w:rsidRPr="002E7A72">
        <w:rPr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 descr="C:\Users\Марина\Desktop\Новая папка (2)\20181022_0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Новая папка (2)\20181022_092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72" w:rsidRPr="00424CCA" w:rsidRDefault="002E7A72" w:rsidP="00636AD8">
      <w:pPr>
        <w:jc w:val="right"/>
        <w:rPr>
          <w:sz w:val="24"/>
          <w:szCs w:val="24"/>
        </w:rPr>
      </w:pPr>
      <w:r w:rsidRPr="002E7A72">
        <w:rPr>
          <w:noProof/>
          <w:sz w:val="24"/>
          <w:szCs w:val="24"/>
        </w:rPr>
        <w:drawing>
          <wp:inline distT="0" distB="0" distL="0" distR="0">
            <wp:extent cx="5940425" cy="3563620"/>
            <wp:effectExtent l="0" t="0" r="3175" b="0"/>
            <wp:docPr id="3" name="Рисунок 3" descr="C:\Users\Марина\Desktop\Новая папка (2)\20181101_10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Новая папка (2)\20181101_105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7A72" w:rsidRPr="00424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46D"/>
    <w:rsid w:val="002E7A72"/>
    <w:rsid w:val="003C351D"/>
    <w:rsid w:val="00424CCA"/>
    <w:rsid w:val="0049246D"/>
    <w:rsid w:val="004D4474"/>
    <w:rsid w:val="005D503B"/>
    <w:rsid w:val="0063511A"/>
    <w:rsid w:val="00636AD8"/>
    <w:rsid w:val="008D4960"/>
    <w:rsid w:val="00F6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767D6"/>
  <w15:chartTrackingRefBased/>
  <w15:docId w15:val="{F2A7DE24-57E2-408D-B687-CF3C69923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3511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D4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58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Марина</cp:lastModifiedBy>
  <cp:revision>3</cp:revision>
  <dcterms:created xsi:type="dcterms:W3CDTF">2019-01-16T16:49:00Z</dcterms:created>
  <dcterms:modified xsi:type="dcterms:W3CDTF">2019-01-16T16:50:00Z</dcterms:modified>
</cp:coreProperties>
</file>